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2561" w14:textId="77777777" w:rsidR="00C15489" w:rsidRPr="00597DE0" w:rsidRDefault="001E5122">
      <w:pPr>
        <w:jc w:val="center"/>
        <w:rPr>
          <w:rFonts w:ascii="Arial" w:hAnsi="Arial" w:cs="Arial"/>
        </w:rPr>
      </w:pPr>
      <w:r w:rsidRPr="00597DE0">
        <w:rPr>
          <w:rFonts w:ascii="Arial" w:hAnsi="Arial" w:cs="Arial"/>
          <w:noProof/>
        </w:rPr>
        <w:drawing>
          <wp:inline distT="0" distB="0" distL="0" distR="0" wp14:anchorId="7FED312E" wp14:editId="49849DAF">
            <wp:extent cx="967740" cy="1084580"/>
            <wp:effectExtent l="0" t="0" r="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B73F9" w14:textId="2E9E890F" w:rsidR="009626A7" w:rsidRPr="00BC399C" w:rsidRDefault="001E5122" w:rsidP="00BC399C">
      <w:pPr>
        <w:pBdr>
          <w:bottom w:val="single" w:sz="12" w:space="1" w:color="000000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4C68">
        <w:rPr>
          <w:rFonts w:ascii="Times New Roman" w:hAnsi="Times New Roman" w:cs="Times New Roman"/>
          <w:b/>
          <w:sz w:val="36"/>
          <w:szCs w:val="36"/>
        </w:rPr>
        <w:t>MUHU VALLAVALITSUS</w:t>
      </w:r>
    </w:p>
    <w:p w14:paraId="66FAED00" w14:textId="77777777" w:rsidR="009626A7" w:rsidRDefault="009626A7" w:rsidP="00C5552D"/>
    <w:p w14:paraId="3A3453AF" w14:textId="77777777" w:rsidR="004778B3" w:rsidRDefault="004778B3" w:rsidP="00C5552D"/>
    <w:p w14:paraId="04D95127" w14:textId="40B01DC1" w:rsidR="00900C9F" w:rsidRPr="009626A7" w:rsidRDefault="00B90964" w:rsidP="001F1C4A">
      <w:pPr>
        <w:spacing w:line="240" w:lineRule="auto"/>
        <w:rPr>
          <w:rFonts w:ascii="Arial" w:hAnsi="Arial" w:cs="Arial"/>
        </w:rPr>
      </w:pPr>
      <w:r w:rsidRPr="009626A7">
        <w:rPr>
          <w:rFonts w:ascii="Arial" w:hAnsi="Arial" w:cs="Arial"/>
        </w:rPr>
        <w:t>Lp</w:t>
      </w:r>
      <w:r w:rsidR="004731C6" w:rsidRPr="009626A7">
        <w:rPr>
          <w:rFonts w:ascii="Arial" w:hAnsi="Arial" w:cs="Arial"/>
        </w:rPr>
        <w:t xml:space="preserve">. </w:t>
      </w:r>
      <w:r w:rsidR="00A9731D" w:rsidRPr="009626A7">
        <w:rPr>
          <w:rFonts w:ascii="Arial" w:hAnsi="Arial" w:cs="Arial"/>
        </w:rPr>
        <w:t>Karl Mänd</w:t>
      </w:r>
      <w:r w:rsidR="009443F7" w:rsidRPr="009626A7">
        <w:rPr>
          <w:rFonts w:ascii="Arial" w:hAnsi="Arial" w:cs="Arial"/>
        </w:rPr>
        <w:t xml:space="preserve"> </w:t>
      </w:r>
      <w:r w:rsidR="009443F7" w:rsidRPr="009626A7">
        <w:rPr>
          <w:rFonts w:ascii="Arial" w:hAnsi="Arial" w:cs="Arial"/>
        </w:rPr>
        <w:tab/>
      </w:r>
      <w:r w:rsidR="009443F7" w:rsidRPr="009626A7">
        <w:rPr>
          <w:rFonts w:ascii="Arial" w:hAnsi="Arial" w:cs="Arial"/>
        </w:rPr>
        <w:tab/>
      </w:r>
      <w:r w:rsidR="009443F7" w:rsidRPr="009626A7">
        <w:rPr>
          <w:rFonts w:ascii="Arial" w:hAnsi="Arial" w:cs="Arial"/>
        </w:rPr>
        <w:tab/>
      </w:r>
      <w:r w:rsidR="009443F7" w:rsidRPr="009626A7">
        <w:rPr>
          <w:rFonts w:ascii="Arial" w:hAnsi="Arial" w:cs="Arial"/>
        </w:rPr>
        <w:tab/>
      </w:r>
      <w:r w:rsidR="009443F7" w:rsidRPr="009626A7">
        <w:rPr>
          <w:rFonts w:ascii="Arial" w:hAnsi="Arial" w:cs="Arial"/>
        </w:rPr>
        <w:tab/>
      </w:r>
      <w:r w:rsidR="009443F7" w:rsidRPr="009626A7">
        <w:rPr>
          <w:rFonts w:ascii="Arial" w:hAnsi="Arial" w:cs="Arial"/>
        </w:rPr>
        <w:tab/>
      </w:r>
    </w:p>
    <w:p w14:paraId="4560BD05" w14:textId="54C8C2D1" w:rsidR="009443F7" w:rsidRPr="009626A7" w:rsidRDefault="009443F7" w:rsidP="001F1C4A">
      <w:pPr>
        <w:spacing w:line="240" w:lineRule="auto"/>
        <w:rPr>
          <w:rFonts w:ascii="Arial" w:hAnsi="Arial" w:cs="Arial"/>
        </w:rPr>
      </w:pPr>
      <w:r w:rsidRPr="009626A7">
        <w:rPr>
          <w:rFonts w:ascii="Arial" w:hAnsi="Arial" w:cs="Arial"/>
        </w:rPr>
        <w:t>Kinnisvara osakonna juhataja</w:t>
      </w:r>
      <w:r w:rsidRPr="009626A7">
        <w:rPr>
          <w:rFonts w:ascii="Arial" w:hAnsi="Arial" w:cs="Arial"/>
        </w:rPr>
        <w:tab/>
      </w:r>
      <w:r w:rsidRPr="009626A7">
        <w:rPr>
          <w:rFonts w:ascii="Arial" w:hAnsi="Arial" w:cs="Arial"/>
        </w:rPr>
        <w:tab/>
      </w:r>
      <w:r w:rsidRPr="009626A7">
        <w:rPr>
          <w:rFonts w:ascii="Arial" w:hAnsi="Arial" w:cs="Arial"/>
        </w:rPr>
        <w:tab/>
      </w:r>
      <w:r w:rsidRPr="009626A7">
        <w:rPr>
          <w:rFonts w:ascii="Arial" w:hAnsi="Arial" w:cs="Arial"/>
        </w:rPr>
        <w:tab/>
      </w:r>
      <w:r w:rsidRPr="009626A7">
        <w:rPr>
          <w:rFonts w:ascii="Arial" w:hAnsi="Arial" w:cs="Arial"/>
        </w:rPr>
        <w:tab/>
      </w:r>
    </w:p>
    <w:p w14:paraId="11974F0E" w14:textId="74F97753" w:rsidR="00C5552D" w:rsidRPr="009626A7" w:rsidRDefault="009443F7" w:rsidP="001F1C4A">
      <w:pPr>
        <w:spacing w:line="240" w:lineRule="auto"/>
        <w:rPr>
          <w:rFonts w:ascii="Arial" w:hAnsi="Arial" w:cs="Arial"/>
        </w:rPr>
      </w:pPr>
      <w:r w:rsidRPr="009626A7">
        <w:rPr>
          <w:rFonts w:ascii="Arial" w:hAnsi="Arial" w:cs="Arial"/>
        </w:rPr>
        <w:t>Riigimetsa Majandamise Keskus</w:t>
      </w:r>
      <w:r w:rsidRPr="009626A7">
        <w:rPr>
          <w:rFonts w:ascii="Arial" w:hAnsi="Arial" w:cs="Arial"/>
        </w:rPr>
        <w:tab/>
      </w:r>
      <w:r w:rsidRPr="009626A7">
        <w:rPr>
          <w:rFonts w:ascii="Arial" w:hAnsi="Arial" w:cs="Arial"/>
        </w:rPr>
        <w:tab/>
      </w:r>
      <w:r w:rsidRPr="009626A7">
        <w:rPr>
          <w:rFonts w:ascii="Arial" w:hAnsi="Arial" w:cs="Arial"/>
        </w:rPr>
        <w:tab/>
      </w:r>
      <w:r w:rsidR="00C5552D" w:rsidRPr="009626A7">
        <w:rPr>
          <w:rFonts w:ascii="Arial" w:hAnsi="Arial" w:cs="Arial"/>
        </w:rPr>
        <w:tab/>
      </w:r>
      <w:r w:rsidRPr="00B40A71">
        <w:rPr>
          <w:rFonts w:ascii="Arial" w:hAnsi="Arial" w:cs="Arial"/>
        </w:rPr>
        <w:t>Meie</w:t>
      </w:r>
      <w:r w:rsidR="00B40A71" w:rsidRPr="00B40A71">
        <w:rPr>
          <w:rFonts w:ascii="Arial" w:hAnsi="Arial" w:cs="Arial"/>
        </w:rPr>
        <w:t xml:space="preserve"> nr</w:t>
      </w:r>
      <w:r w:rsidR="001F1C4A">
        <w:rPr>
          <w:rFonts w:ascii="Arial" w:hAnsi="Arial" w:cs="Arial"/>
        </w:rPr>
        <w:t xml:space="preserve"> 30</w:t>
      </w:r>
      <w:r w:rsidR="00B40A71" w:rsidRPr="00B40A71">
        <w:rPr>
          <w:rFonts w:ascii="Arial" w:hAnsi="Arial" w:cs="Arial"/>
        </w:rPr>
        <w:t>.</w:t>
      </w:r>
      <w:r w:rsidR="00872445">
        <w:rPr>
          <w:rFonts w:ascii="Arial" w:hAnsi="Arial" w:cs="Arial"/>
        </w:rPr>
        <w:t>10</w:t>
      </w:r>
      <w:r w:rsidR="00B40A71" w:rsidRPr="00B40A71">
        <w:rPr>
          <w:rFonts w:ascii="Arial" w:hAnsi="Arial" w:cs="Arial"/>
        </w:rPr>
        <w:t>.2025 nr</w:t>
      </w:r>
      <w:r w:rsidR="001F1C4A">
        <w:rPr>
          <w:rFonts w:ascii="Arial" w:hAnsi="Arial" w:cs="Arial"/>
        </w:rPr>
        <w:t>4-3/904</w:t>
      </w:r>
    </w:p>
    <w:p w14:paraId="6DE5B5E7" w14:textId="26924EC6" w:rsidR="00C5552D" w:rsidRPr="009626A7" w:rsidRDefault="00C5552D" w:rsidP="001F1C4A">
      <w:pPr>
        <w:spacing w:line="240" w:lineRule="auto"/>
        <w:rPr>
          <w:rFonts w:ascii="Arial" w:hAnsi="Arial" w:cs="Arial"/>
        </w:rPr>
      </w:pPr>
      <w:r w:rsidRPr="009626A7">
        <w:rPr>
          <w:rFonts w:ascii="Arial" w:hAnsi="Arial" w:cs="Arial"/>
        </w:rPr>
        <w:t>rmk@rmk.ee</w:t>
      </w:r>
    </w:p>
    <w:p w14:paraId="49D11706" w14:textId="2AC97F5A" w:rsidR="00695369" w:rsidRPr="00597DE0" w:rsidRDefault="0006159A" w:rsidP="009626A7">
      <w:pPr>
        <w:pStyle w:val="Vahedeta"/>
        <w:spacing w:line="240" w:lineRule="auto"/>
        <w:rPr>
          <w:rFonts w:ascii="Arial" w:eastAsia="Calibri" w:hAnsi="Arial"/>
        </w:rPr>
      </w:pPr>
      <w:r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="00B35A7A" w:rsidRPr="00597DE0">
        <w:rPr>
          <w:rFonts w:ascii="Arial" w:eastAsia="Calibri" w:hAnsi="Arial"/>
        </w:rPr>
        <w:tab/>
      </w:r>
      <w:r w:rsidR="00B35A7A"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="00695369"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  <w:r w:rsidRPr="00597DE0">
        <w:rPr>
          <w:rFonts w:ascii="Arial" w:eastAsia="Calibri" w:hAnsi="Arial"/>
        </w:rPr>
        <w:tab/>
      </w:r>
    </w:p>
    <w:p w14:paraId="2C6F6ED1" w14:textId="77777777" w:rsidR="00C15489" w:rsidRPr="00597DE0" w:rsidRDefault="00C15489">
      <w:pPr>
        <w:pStyle w:val="Tekst"/>
        <w:tabs>
          <w:tab w:val="left" w:pos="5954"/>
        </w:tabs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</w:p>
    <w:p w14:paraId="4253CD7D" w14:textId="77777777" w:rsidR="00C15489" w:rsidRPr="009B319C" w:rsidRDefault="00C15489">
      <w:pPr>
        <w:pStyle w:val="Tekst"/>
        <w:framePr w:w="23" w:h="276" w:hRule="exact" w:wrap="around" w:vAnchor="text" w:hAnchor="text" w:y="1"/>
        <w:tabs>
          <w:tab w:val="left" w:pos="5954"/>
        </w:tabs>
        <w:rPr>
          <w:rFonts w:ascii="Arial" w:eastAsia="Times New Roman" w:hAnsi="Arial" w:cs="Arial"/>
          <w:b/>
          <w:bCs/>
          <w:sz w:val="22"/>
          <w:szCs w:val="22"/>
        </w:rPr>
      </w:pPr>
    </w:p>
    <w:p w14:paraId="076E6BA2" w14:textId="503C0A00" w:rsidR="00B90964" w:rsidRPr="009B319C" w:rsidRDefault="009626A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Ettepanek</w:t>
      </w:r>
      <w:r w:rsidR="00AD0523">
        <w:rPr>
          <w:rFonts w:ascii="Arial" w:hAnsi="Arial" w:cs="Arial"/>
          <w:b/>
          <w:bCs/>
        </w:rPr>
        <w:t xml:space="preserve"> isikliku kasutusõiguse seadmiseks</w:t>
      </w:r>
      <w:r w:rsidR="00D50483">
        <w:rPr>
          <w:rFonts w:ascii="Arial" w:hAnsi="Arial" w:cs="Arial"/>
          <w:b/>
          <w:bCs/>
        </w:rPr>
        <w:t xml:space="preserve"> </w:t>
      </w:r>
      <w:r w:rsidR="00875C99">
        <w:rPr>
          <w:rFonts w:ascii="Arial" w:hAnsi="Arial" w:cs="Arial"/>
          <w:b/>
          <w:bCs/>
        </w:rPr>
        <w:t>Karjalasma metskond 55 kinnisasjale</w:t>
      </w:r>
    </w:p>
    <w:p w14:paraId="3B483430" w14:textId="77777777" w:rsidR="00BD38CE" w:rsidRDefault="00BD38CE">
      <w:pPr>
        <w:jc w:val="both"/>
        <w:rPr>
          <w:rFonts w:ascii="Arial" w:hAnsi="Arial" w:cs="Arial"/>
        </w:rPr>
      </w:pPr>
    </w:p>
    <w:p w14:paraId="01BFF139" w14:textId="77777777" w:rsidR="001F1C4A" w:rsidRPr="00597DE0" w:rsidRDefault="001F1C4A">
      <w:pPr>
        <w:jc w:val="both"/>
        <w:rPr>
          <w:rFonts w:ascii="Arial" w:hAnsi="Arial" w:cs="Arial"/>
        </w:rPr>
      </w:pPr>
    </w:p>
    <w:p w14:paraId="4B9EB867" w14:textId="2A5870D4" w:rsidR="00691ED3" w:rsidRDefault="001E5122" w:rsidP="00691ED3">
      <w:pPr>
        <w:jc w:val="both"/>
        <w:rPr>
          <w:rFonts w:ascii="Arial" w:hAnsi="Arial" w:cs="Arial"/>
          <w:color w:val="000000"/>
        </w:rPr>
      </w:pPr>
      <w:r w:rsidRPr="00597DE0">
        <w:rPr>
          <w:rFonts w:ascii="Arial" w:hAnsi="Arial" w:cs="Arial"/>
        </w:rPr>
        <w:t xml:space="preserve">Muhu Vallavalitsus on algatanud Muhu vallas </w:t>
      </w:r>
      <w:r w:rsidR="00691ED3">
        <w:rPr>
          <w:rFonts w:ascii="Arial" w:hAnsi="Arial" w:cs="Arial"/>
        </w:rPr>
        <w:t>Piiri</w:t>
      </w:r>
      <w:r w:rsidR="00B90964" w:rsidRPr="00597DE0">
        <w:rPr>
          <w:rFonts w:ascii="Arial" w:hAnsi="Arial" w:cs="Arial"/>
        </w:rPr>
        <w:t xml:space="preserve"> küla</w:t>
      </w:r>
      <w:r w:rsidR="00DB29DB">
        <w:rPr>
          <w:rFonts w:ascii="Arial" w:hAnsi="Arial" w:cs="Arial"/>
        </w:rPr>
        <w:t xml:space="preserve">s asuva </w:t>
      </w:r>
      <w:r w:rsidR="00691ED3">
        <w:rPr>
          <w:rFonts w:ascii="Arial" w:hAnsi="Arial" w:cs="Arial"/>
          <w:color w:val="000000"/>
        </w:rPr>
        <w:t xml:space="preserve">Piiri vana tee nr 4780337 </w:t>
      </w:r>
      <w:r w:rsidR="001C6333">
        <w:rPr>
          <w:rFonts w:ascii="Arial" w:hAnsi="Arial" w:cs="Arial"/>
          <w:color w:val="000000"/>
        </w:rPr>
        <w:t xml:space="preserve">kogu ulatuses </w:t>
      </w:r>
      <w:r w:rsidR="0025752C" w:rsidRPr="00597DE0">
        <w:rPr>
          <w:rFonts w:ascii="Arial" w:hAnsi="Arial" w:cs="Arial"/>
          <w:color w:val="000000"/>
        </w:rPr>
        <w:t>avalikku kasutusse määramise menetluse</w:t>
      </w:r>
      <w:r w:rsidR="00691ED3">
        <w:rPr>
          <w:rFonts w:ascii="Arial" w:hAnsi="Arial" w:cs="Arial"/>
          <w:color w:val="000000"/>
        </w:rPr>
        <w:t>.</w:t>
      </w:r>
    </w:p>
    <w:p w14:paraId="1FF39A08" w14:textId="3F2880F7" w:rsidR="00D50483" w:rsidRDefault="00691ED3" w:rsidP="00691ED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Piiri vana tee algab Liiva-Suuremõisa-Piiri teelt nr 21150 ja lõpeb Risti-Virtsu-Kuivastu-Kuressaare teel nr 10. Piiri vana tee kogu teeregistrijärgne pikkus on 695 meetrit, sellest 640 meetrit on munitsipaalomanduses ja avalikus kasutuses. </w:t>
      </w:r>
      <w:r w:rsidR="00D50483">
        <w:rPr>
          <w:rFonts w:ascii="Arial" w:hAnsi="Arial" w:cs="Arial"/>
          <w:color w:val="000000"/>
        </w:rPr>
        <w:t xml:space="preserve"> Ülejäänud 55 meetrine teeosa asub Karjalasma metskond 55 katastriüksusel (katastritunnus </w:t>
      </w:r>
      <w:bookmarkStart w:id="0" w:name="_Hlk212465374"/>
      <w:r w:rsidR="00D50483">
        <w:rPr>
          <w:rFonts w:ascii="Arial" w:hAnsi="Arial" w:cs="Arial"/>
          <w:color w:val="000000"/>
        </w:rPr>
        <w:t xml:space="preserve">47801:007:0387), </w:t>
      </w:r>
      <w:bookmarkEnd w:id="0"/>
      <w:r w:rsidR="00D50483" w:rsidRPr="00D50483">
        <w:rPr>
          <w:rFonts w:ascii="Arial" w:hAnsi="Arial" w:cs="Arial"/>
          <w:color w:val="000000"/>
        </w:rPr>
        <w:t>mille valitseja on Kliimaministeerium ja volitatud asutus Riigimetsa Majandamise Keskus</w:t>
      </w:r>
      <w:r w:rsidR="00D50483">
        <w:rPr>
          <w:rFonts w:ascii="Arial" w:hAnsi="Arial" w:cs="Arial"/>
          <w:color w:val="000000"/>
        </w:rPr>
        <w:t>.</w:t>
      </w:r>
    </w:p>
    <w:p w14:paraId="3EB37F34" w14:textId="45EB66AC" w:rsidR="001C6333" w:rsidRDefault="00691ED3" w:rsidP="00691ED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Seoses sellega </w:t>
      </w:r>
      <w:r w:rsidR="00D50483">
        <w:rPr>
          <w:rFonts w:ascii="Arial" w:hAnsi="Arial" w:cs="Arial"/>
          <w:b/>
          <w:bCs/>
        </w:rPr>
        <w:t xml:space="preserve">teeb Muhu vallavalitsus Riigimetsa Majandamise Keskusele ettepaneku </w:t>
      </w:r>
      <w:r w:rsidR="00D50483" w:rsidRPr="00BC399C">
        <w:rPr>
          <w:rFonts w:ascii="Arial" w:hAnsi="Arial" w:cs="Arial"/>
          <w:b/>
          <w:bCs/>
        </w:rPr>
        <w:t xml:space="preserve">sõlmida </w:t>
      </w:r>
      <w:r w:rsidR="00037A45">
        <w:rPr>
          <w:rFonts w:ascii="Arial" w:hAnsi="Arial" w:cs="Arial"/>
          <w:b/>
          <w:bCs/>
        </w:rPr>
        <w:t>Karjalasma metskond 55 kinnisasja läbiva Piiri vana tee avaliku kasutamise tagamiseks ja teehoiu korraldamiseks</w:t>
      </w:r>
      <w:r w:rsidR="00D50483" w:rsidRPr="00BC399C">
        <w:rPr>
          <w:rFonts w:ascii="Arial" w:hAnsi="Arial" w:cs="Arial"/>
          <w:b/>
          <w:bCs/>
        </w:rPr>
        <w:t xml:space="preserve"> tähtajatu ja tasuta kasutusõiguse leping</w:t>
      </w:r>
      <w:r w:rsidR="00037A45">
        <w:rPr>
          <w:rFonts w:ascii="Arial" w:hAnsi="Arial" w:cs="Arial"/>
          <w:b/>
          <w:bCs/>
        </w:rPr>
        <w:t>.</w:t>
      </w:r>
    </w:p>
    <w:p w14:paraId="2E312B05" w14:textId="77777777" w:rsidR="00D50483" w:rsidRPr="00691ED3" w:rsidRDefault="00D50483" w:rsidP="00691ED3">
      <w:pPr>
        <w:jc w:val="both"/>
        <w:rPr>
          <w:rFonts w:ascii="Arial" w:hAnsi="Arial" w:cs="Arial"/>
          <w:color w:val="000000"/>
        </w:rPr>
      </w:pPr>
    </w:p>
    <w:p w14:paraId="7AD84C66" w14:textId="5B9CBC2A" w:rsidR="0076575D" w:rsidRPr="009626A7" w:rsidRDefault="0076575D" w:rsidP="001F1C4A">
      <w:pPr>
        <w:spacing w:line="360" w:lineRule="auto"/>
        <w:jc w:val="both"/>
        <w:rPr>
          <w:rFonts w:ascii="Arial" w:hAnsi="Arial" w:cs="Arial"/>
          <w:b/>
          <w:bCs/>
        </w:rPr>
      </w:pPr>
      <w:r w:rsidRPr="009626A7">
        <w:rPr>
          <w:rFonts w:ascii="Arial" w:hAnsi="Arial" w:cs="Arial"/>
          <w:b/>
          <w:bCs/>
        </w:rPr>
        <w:t>Kasutusõiguse</w:t>
      </w:r>
      <w:r w:rsidR="00BC399C">
        <w:rPr>
          <w:rFonts w:ascii="Arial" w:hAnsi="Arial" w:cs="Arial"/>
          <w:b/>
          <w:bCs/>
        </w:rPr>
        <w:t xml:space="preserve"> esemeks oleva</w:t>
      </w:r>
      <w:r w:rsidRPr="009626A7">
        <w:rPr>
          <w:rFonts w:ascii="Arial" w:hAnsi="Arial" w:cs="Arial"/>
          <w:b/>
          <w:bCs/>
        </w:rPr>
        <w:t xml:space="preserve"> kinnisasja andmed:</w:t>
      </w:r>
    </w:p>
    <w:p w14:paraId="0937D1F5" w14:textId="1C8B29F6" w:rsidR="0076575D" w:rsidRPr="00050EF4" w:rsidRDefault="00D50483" w:rsidP="001F1C4A">
      <w:pPr>
        <w:pStyle w:val="Loendilik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050EF4">
        <w:rPr>
          <w:rFonts w:ascii="Arial" w:hAnsi="Arial" w:cs="Arial"/>
        </w:rPr>
        <w:t xml:space="preserve">Saare maakond, Muhu vald, Piiri küla, </w:t>
      </w:r>
      <w:r w:rsidR="0076575D" w:rsidRPr="00050EF4">
        <w:rPr>
          <w:rFonts w:ascii="Arial" w:hAnsi="Arial" w:cs="Arial"/>
        </w:rPr>
        <w:t>K</w:t>
      </w:r>
      <w:r w:rsidRPr="00050EF4">
        <w:rPr>
          <w:rFonts w:ascii="Arial" w:hAnsi="Arial" w:cs="Arial"/>
        </w:rPr>
        <w:t>arjalasma</w:t>
      </w:r>
      <w:r w:rsidR="0076575D" w:rsidRPr="00050EF4">
        <w:rPr>
          <w:rFonts w:ascii="Arial" w:hAnsi="Arial" w:cs="Arial"/>
        </w:rPr>
        <w:t xml:space="preserve"> metskond </w:t>
      </w:r>
      <w:r w:rsidRPr="00050EF4">
        <w:rPr>
          <w:rFonts w:ascii="Arial" w:hAnsi="Arial" w:cs="Arial"/>
        </w:rPr>
        <w:t>55</w:t>
      </w:r>
      <w:r w:rsidR="0076575D" w:rsidRPr="00050EF4">
        <w:rPr>
          <w:rFonts w:ascii="Arial" w:hAnsi="Arial" w:cs="Arial"/>
        </w:rPr>
        <w:t xml:space="preserve">, katastritunnus </w:t>
      </w:r>
      <w:r w:rsidRPr="00050EF4">
        <w:rPr>
          <w:rFonts w:ascii="Arial" w:hAnsi="Arial" w:cs="Arial"/>
        </w:rPr>
        <w:t>47801:007:0387</w:t>
      </w:r>
      <w:r w:rsidR="00BC399C" w:rsidRPr="00050EF4">
        <w:rPr>
          <w:rFonts w:ascii="Arial" w:hAnsi="Arial" w:cs="Arial"/>
        </w:rPr>
        <w:t>;</w:t>
      </w:r>
    </w:p>
    <w:p w14:paraId="3B8DF4CE" w14:textId="6B1F09C7" w:rsidR="00BC399C" w:rsidRPr="00050EF4" w:rsidRDefault="00BC399C" w:rsidP="001F1C4A">
      <w:pPr>
        <w:pStyle w:val="Loendilik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050EF4">
        <w:rPr>
          <w:rFonts w:ascii="Arial" w:hAnsi="Arial" w:cs="Arial"/>
        </w:rPr>
        <w:t>P</w:t>
      </w:r>
      <w:r w:rsidR="00037A45" w:rsidRPr="00050EF4">
        <w:rPr>
          <w:rFonts w:ascii="Arial" w:hAnsi="Arial" w:cs="Arial"/>
        </w:rPr>
        <w:t>iiratud asjaõiguse ruumiandmete infosüsteemi (PARI) ruumiandmete</w:t>
      </w:r>
      <w:r w:rsidRPr="00050EF4">
        <w:rPr>
          <w:rFonts w:ascii="Arial" w:hAnsi="Arial" w:cs="Arial"/>
        </w:rPr>
        <w:t xml:space="preserve"> tunnus </w:t>
      </w:r>
      <w:r w:rsidR="00037A45" w:rsidRPr="00050EF4">
        <w:rPr>
          <w:rFonts w:ascii="Arial" w:hAnsi="Arial" w:cs="Arial"/>
        </w:rPr>
        <w:t xml:space="preserve">ID </w:t>
      </w:r>
      <w:r w:rsidRPr="00050EF4">
        <w:rPr>
          <w:rFonts w:ascii="Arial" w:hAnsi="Arial" w:cs="Arial"/>
        </w:rPr>
        <w:t>637516;</w:t>
      </w:r>
    </w:p>
    <w:p w14:paraId="387A5165" w14:textId="5C7D8721" w:rsidR="0076575D" w:rsidRPr="00050EF4" w:rsidRDefault="00D50483" w:rsidP="001F1C4A">
      <w:pPr>
        <w:pStyle w:val="Loendilik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050EF4">
        <w:rPr>
          <w:rFonts w:ascii="Arial" w:hAnsi="Arial" w:cs="Arial"/>
        </w:rPr>
        <w:t xml:space="preserve">Piiri vana tee </w:t>
      </w:r>
      <w:r w:rsidR="002E0D54" w:rsidRPr="00050EF4">
        <w:rPr>
          <w:rFonts w:ascii="Arial" w:hAnsi="Arial" w:cs="Arial"/>
        </w:rPr>
        <w:t xml:space="preserve">koormatava </w:t>
      </w:r>
      <w:r w:rsidR="00BC399C" w:rsidRPr="00050EF4">
        <w:rPr>
          <w:rFonts w:ascii="Arial" w:hAnsi="Arial" w:cs="Arial"/>
        </w:rPr>
        <w:t>t</w:t>
      </w:r>
      <w:r w:rsidR="0076575D" w:rsidRPr="00050EF4">
        <w:rPr>
          <w:rFonts w:ascii="Arial" w:hAnsi="Arial" w:cs="Arial"/>
        </w:rPr>
        <w:t xml:space="preserve">eelõigu pikkus </w:t>
      </w:r>
      <w:r w:rsidRPr="00050EF4">
        <w:rPr>
          <w:rFonts w:ascii="Arial" w:hAnsi="Arial" w:cs="Arial"/>
        </w:rPr>
        <w:t>55</w:t>
      </w:r>
      <w:r w:rsidR="0076575D" w:rsidRPr="00050EF4">
        <w:rPr>
          <w:rFonts w:ascii="Arial" w:hAnsi="Arial" w:cs="Arial"/>
        </w:rPr>
        <w:t xml:space="preserve"> meetrit</w:t>
      </w:r>
      <w:r w:rsidR="00BC399C" w:rsidRPr="00050EF4">
        <w:rPr>
          <w:rFonts w:ascii="Arial" w:hAnsi="Arial" w:cs="Arial"/>
        </w:rPr>
        <w:t>;</w:t>
      </w:r>
    </w:p>
    <w:p w14:paraId="7A66520A" w14:textId="196F1F18" w:rsidR="00037A45" w:rsidRPr="00050EF4" w:rsidRDefault="00037A45" w:rsidP="001F1C4A">
      <w:pPr>
        <w:pStyle w:val="Loendilik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/>
        </w:rPr>
      </w:pPr>
      <w:r w:rsidRPr="00050EF4">
        <w:rPr>
          <w:rFonts w:ascii="Arial" w:hAnsi="Arial" w:cs="Arial"/>
          <w:color w:val="000000"/>
        </w:rPr>
        <w:t xml:space="preserve">Taotletava isikliku kasutusõiguse ala suurus on </w:t>
      </w:r>
      <w:r w:rsidR="00050EF4">
        <w:rPr>
          <w:rFonts w:ascii="Arial" w:hAnsi="Arial" w:cs="Arial"/>
          <w:color w:val="000000"/>
        </w:rPr>
        <w:t>27</w:t>
      </w:r>
      <w:r w:rsidR="00872445">
        <w:rPr>
          <w:rFonts w:ascii="Arial" w:hAnsi="Arial" w:cs="Arial"/>
          <w:color w:val="000000"/>
        </w:rPr>
        <w:t>1</w:t>
      </w:r>
      <w:r w:rsidRPr="00050EF4">
        <w:rPr>
          <w:rFonts w:ascii="Arial" w:hAnsi="Arial" w:cs="Arial"/>
          <w:color w:val="000000"/>
        </w:rPr>
        <w:t xml:space="preserve"> m². </w:t>
      </w:r>
    </w:p>
    <w:p w14:paraId="1E3E7109" w14:textId="0CAC660E" w:rsidR="0076575D" w:rsidRPr="009626A7" w:rsidRDefault="0076575D" w:rsidP="001F1C4A">
      <w:pPr>
        <w:spacing w:line="360" w:lineRule="auto"/>
        <w:rPr>
          <w:rFonts w:ascii="Arial" w:hAnsi="Arial" w:cs="Arial"/>
        </w:rPr>
      </w:pPr>
    </w:p>
    <w:p w14:paraId="0C38F681" w14:textId="77777777" w:rsidR="005D7E91" w:rsidRDefault="005D7E91" w:rsidP="005D7E91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7EF0C11B" w14:textId="77777777" w:rsidR="001F1C4A" w:rsidRDefault="001F1C4A" w:rsidP="005D7E91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5D6EEDBC" w14:textId="77777777" w:rsidR="001F1C4A" w:rsidRDefault="001F1C4A" w:rsidP="005D7E91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248F4C25" w14:textId="77777777" w:rsidR="001F1C4A" w:rsidRDefault="001F1C4A" w:rsidP="005D7E91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5F3ABAA3" w14:textId="77777777" w:rsidR="001F1C4A" w:rsidRDefault="001F1C4A" w:rsidP="005D7E91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00555DCD" w14:textId="77777777" w:rsidR="005D7E91" w:rsidRDefault="005D7E91" w:rsidP="005D7E91">
      <w:pPr>
        <w:tabs>
          <w:tab w:val="left" w:pos="736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Ootame Teie ettepanekuid ja tagasisidet.</w:t>
      </w:r>
    </w:p>
    <w:p w14:paraId="2DE1B297" w14:textId="7911E60D" w:rsidR="000268A1" w:rsidRPr="00597DE0" w:rsidRDefault="001E5122">
      <w:pPr>
        <w:pStyle w:val="Pealkiri10"/>
        <w:spacing w:after="20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597DE0">
        <w:rPr>
          <w:rFonts w:ascii="Arial" w:hAnsi="Arial" w:cs="Arial"/>
          <w:b w:val="0"/>
          <w:sz w:val="22"/>
          <w:szCs w:val="22"/>
        </w:rPr>
        <w:t xml:space="preserve">Täiendavate küsimuste korral palume võtta ühendust e-posti aadressil: </w:t>
      </w:r>
      <w:hyperlink r:id="rId12" w:history="1">
        <w:r w:rsidR="00041CF5" w:rsidRPr="00597DE0">
          <w:rPr>
            <w:rStyle w:val="Hperlink"/>
            <w:rFonts w:ascii="Arial" w:hAnsi="Arial" w:cs="Arial"/>
            <w:b w:val="0"/>
            <w:sz w:val="22"/>
            <w:szCs w:val="22"/>
          </w:rPr>
          <w:t>teed@muhu.ee</w:t>
        </w:r>
      </w:hyperlink>
      <w:r w:rsidRPr="00597DE0">
        <w:rPr>
          <w:rFonts w:ascii="Arial" w:hAnsi="Arial" w:cs="Arial"/>
          <w:b w:val="0"/>
          <w:sz w:val="22"/>
          <w:szCs w:val="22"/>
        </w:rPr>
        <w:t xml:space="preserve"> </w:t>
      </w:r>
      <w:r w:rsidR="00FB5663" w:rsidRPr="00597DE0">
        <w:rPr>
          <w:rFonts w:ascii="Arial" w:hAnsi="Arial" w:cs="Arial"/>
          <w:b w:val="0"/>
          <w:sz w:val="22"/>
          <w:szCs w:val="22"/>
        </w:rPr>
        <w:t>või telefonil</w:t>
      </w:r>
      <w:r w:rsidRPr="00597DE0">
        <w:rPr>
          <w:rFonts w:ascii="Arial" w:hAnsi="Arial" w:cs="Arial"/>
          <w:b w:val="0"/>
          <w:sz w:val="22"/>
          <w:szCs w:val="22"/>
        </w:rPr>
        <w:t xml:space="preserve"> </w:t>
      </w:r>
      <w:r w:rsidR="000268A1" w:rsidRPr="00597DE0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0268A1" w:rsidRPr="00597DE0">
        <w:rPr>
          <w:rFonts w:ascii="Arial" w:hAnsi="Arial" w:cs="Arial"/>
          <w:bCs/>
          <w:color w:val="000000"/>
          <w:sz w:val="22"/>
          <w:szCs w:val="22"/>
        </w:rPr>
        <w:t>51985630</w:t>
      </w:r>
    </w:p>
    <w:p w14:paraId="0A43A211" w14:textId="77777777" w:rsidR="000268A1" w:rsidRPr="00597DE0" w:rsidRDefault="000268A1">
      <w:pPr>
        <w:pStyle w:val="Tekst"/>
        <w:tabs>
          <w:tab w:val="left" w:pos="5954"/>
        </w:tabs>
        <w:rPr>
          <w:rFonts w:ascii="Arial" w:eastAsiaTheme="minorHAnsi" w:hAnsi="Arial" w:cs="Arial"/>
          <w:sz w:val="22"/>
          <w:szCs w:val="22"/>
        </w:rPr>
      </w:pPr>
    </w:p>
    <w:p w14:paraId="678E6670" w14:textId="77777777" w:rsidR="00872445" w:rsidRDefault="00872445">
      <w:pPr>
        <w:pStyle w:val="Tekst"/>
        <w:tabs>
          <w:tab w:val="left" w:pos="5954"/>
        </w:tabs>
        <w:rPr>
          <w:rFonts w:ascii="Arial" w:eastAsiaTheme="minorHAnsi" w:hAnsi="Arial" w:cs="Arial"/>
          <w:sz w:val="22"/>
          <w:szCs w:val="22"/>
        </w:rPr>
      </w:pPr>
    </w:p>
    <w:p w14:paraId="68E9D039" w14:textId="77777777" w:rsidR="00872445" w:rsidRDefault="00872445">
      <w:pPr>
        <w:pStyle w:val="Tekst"/>
        <w:tabs>
          <w:tab w:val="left" w:pos="5954"/>
        </w:tabs>
        <w:rPr>
          <w:rFonts w:ascii="Arial" w:eastAsiaTheme="minorHAnsi" w:hAnsi="Arial" w:cs="Arial"/>
          <w:sz w:val="22"/>
          <w:szCs w:val="22"/>
        </w:rPr>
      </w:pPr>
    </w:p>
    <w:p w14:paraId="52D6EBFD" w14:textId="77777777" w:rsidR="00872445" w:rsidRDefault="00872445">
      <w:pPr>
        <w:pStyle w:val="Tekst"/>
        <w:tabs>
          <w:tab w:val="left" w:pos="5954"/>
        </w:tabs>
        <w:rPr>
          <w:rFonts w:ascii="Arial" w:eastAsiaTheme="minorHAnsi" w:hAnsi="Arial" w:cs="Arial"/>
          <w:sz w:val="22"/>
          <w:szCs w:val="22"/>
        </w:rPr>
      </w:pPr>
    </w:p>
    <w:p w14:paraId="6359D483" w14:textId="6CE61C41" w:rsidR="00C15489" w:rsidRPr="00597DE0" w:rsidRDefault="001E5122">
      <w:pPr>
        <w:pStyle w:val="Tekst"/>
        <w:tabs>
          <w:tab w:val="left" w:pos="5954"/>
        </w:tabs>
        <w:rPr>
          <w:rFonts w:ascii="Arial" w:eastAsiaTheme="minorHAnsi" w:hAnsi="Arial" w:cs="Arial"/>
          <w:sz w:val="22"/>
          <w:szCs w:val="22"/>
        </w:rPr>
      </w:pPr>
      <w:r w:rsidRPr="00597DE0">
        <w:rPr>
          <w:rFonts w:ascii="Arial" w:eastAsiaTheme="minorHAnsi" w:hAnsi="Arial" w:cs="Arial"/>
          <w:sz w:val="22"/>
          <w:szCs w:val="22"/>
        </w:rPr>
        <w:t>Lugupidamisega</w:t>
      </w:r>
    </w:p>
    <w:p w14:paraId="498A75DD" w14:textId="22604076" w:rsidR="00C15489" w:rsidRPr="00597DE0" w:rsidRDefault="00695369">
      <w:pPr>
        <w:pStyle w:val="Tekst"/>
        <w:tabs>
          <w:tab w:val="left" w:pos="5954"/>
        </w:tabs>
        <w:rPr>
          <w:rFonts w:ascii="Arial" w:eastAsiaTheme="minorHAnsi" w:hAnsi="Arial" w:cs="Arial"/>
          <w:i/>
          <w:iCs/>
          <w:sz w:val="22"/>
          <w:szCs w:val="22"/>
        </w:rPr>
      </w:pPr>
      <w:r w:rsidRPr="00597DE0">
        <w:rPr>
          <w:rFonts w:ascii="Arial" w:eastAsiaTheme="minorHAnsi" w:hAnsi="Arial" w:cs="Arial"/>
          <w:i/>
          <w:iCs/>
          <w:sz w:val="22"/>
          <w:szCs w:val="22"/>
        </w:rPr>
        <w:t>/allkirjastatud digitaalselt/</w:t>
      </w:r>
    </w:p>
    <w:p w14:paraId="0D3E82BA" w14:textId="49A688B4" w:rsidR="00C15489" w:rsidRPr="00597DE0" w:rsidRDefault="000268A1">
      <w:pPr>
        <w:pStyle w:val="Vahedeta"/>
        <w:rPr>
          <w:rFonts w:ascii="Arial" w:eastAsia="Calibri" w:hAnsi="Arial"/>
        </w:rPr>
      </w:pPr>
      <w:r w:rsidRPr="00597DE0">
        <w:rPr>
          <w:rFonts w:ascii="Arial" w:eastAsia="Calibri" w:hAnsi="Arial"/>
        </w:rPr>
        <w:t>Imre Luht</w:t>
      </w:r>
    </w:p>
    <w:p w14:paraId="693E8C68" w14:textId="65FC3805" w:rsidR="00BC399C" w:rsidRDefault="000268A1" w:rsidP="005D7E91">
      <w:pPr>
        <w:pStyle w:val="Vahedeta"/>
        <w:tabs>
          <w:tab w:val="left" w:pos="3696"/>
        </w:tabs>
        <w:rPr>
          <w:rFonts w:ascii="Arial" w:eastAsia="Calibri" w:hAnsi="Arial"/>
        </w:rPr>
      </w:pPr>
      <w:r w:rsidRPr="00597DE0">
        <w:rPr>
          <w:rFonts w:ascii="Arial" w:eastAsia="Calibri" w:hAnsi="Arial"/>
        </w:rPr>
        <w:t>Kommunaalameti juhataja</w:t>
      </w:r>
      <w:r w:rsidR="005D7E91">
        <w:rPr>
          <w:rFonts w:ascii="Arial" w:eastAsia="Calibri" w:hAnsi="Arial"/>
        </w:rPr>
        <w:tab/>
      </w:r>
    </w:p>
    <w:p w14:paraId="05858A93" w14:textId="77777777" w:rsidR="005D7E91" w:rsidRDefault="005D7E91" w:rsidP="005D7E91">
      <w:pPr>
        <w:pStyle w:val="Vahedeta"/>
        <w:tabs>
          <w:tab w:val="left" w:pos="3696"/>
        </w:tabs>
        <w:rPr>
          <w:rFonts w:ascii="Arial" w:eastAsia="Calibri" w:hAnsi="Arial"/>
        </w:rPr>
      </w:pPr>
    </w:p>
    <w:p w14:paraId="00FB373A" w14:textId="77777777" w:rsidR="005D7E91" w:rsidRDefault="005D7E91" w:rsidP="005D7E91">
      <w:pPr>
        <w:pStyle w:val="Vahedeta"/>
        <w:tabs>
          <w:tab w:val="left" w:pos="3696"/>
        </w:tabs>
        <w:rPr>
          <w:rFonts w:ascii="Arial" w:eastAsia="Calibri" w:hAnsi="Arial"/>
        </w:rPr>
      </w:pPr>
    </w:p>
    <w:p w14:paraId="61ACF128" w14:textId="77777777" w:rsidR="005D7E91" w:rsidRPr="00BC399C" w:rsidRDefault="005D7E91" w:rsidP="005D7E91">
      <w:pPr>
        <w:pStyle w:val="Vahedeta"/>
        <w:tabs>
          <w:tab w:val="left" w:pos="3696"/>
        </w:tabs>
        <w:rPr>
          <w:rFonts w:ascii="Arial" w:eastAsia="Calibri" w:hAnsi="Arial"/>
        </w:rPr>
      </w:pPr>
    </w:p>
    <w:p w14:paraId="54EE4AFE" w14:textId="79D486A6" w:rsidR="00AD0F42" w:rsidRPr="00B47BBE" w:rsidRDefault="00E43956" w:rsidP="004D365A">
      <w:pPr>
        <w:pStyle w:val="Vahedeta"/>
        <w:rPr>
          <w:rFonts w:ascii="Arial" w:hAnsi="Arial"/>
        </w:rPr>
      </w:pPr>
      <w:r w:rsidRPr="00597DE0">
        <w:rPr>
          <w:rFonts w:ascii="Arial" w:hAnsi="Arial"/>
        </w:rPr>
        <w:t xml:space="preserve">Lisa: </w:t>
      </w:r>
    </w:p>
    <w:p w14:paraId="6EDE391B" w14:textId="4BE49C89" w:rsidR="00B47BBE" w:rsidRPr="00C5552D" w:rsidRDefault="00C5552D" w:rsidP="00C5552D">
      <w:pPr>
        <w:pStyle w:val="Loendilik"/>
        <w:numPr>
          <w:ilvl w:val="0"/>
          <w:numId w:val="15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PARI </w:t>
      </w:r>
      <w:r w:rsidR="00BC399C">
        <w:rPr>
          <w:rFonts w:ascii="Arial" w:hAnsi="Arial" w:cs="Arial"/>
          <w:lang w:eastAsia="en-US"/>
        </w:rPr>
        <w:t xml:space="preserve">ruumiandmete </w:t>
      </w:r>
      <w:r w:rsidR="00050EF4">
        <w:rPr>
          <w:rFonts w:ascii="Arial" w:hAnsi="Arial" w:cs="Arial"/>
          <w:lang w:eastAsia="en-US"/>
        </w:rPr>
        <w:t xml:space="preserve">ID </w:t>
      </w:r>
      <w:r w:rsidR="00872445">
        <w:rPr>
          <w:rFonts w:ascii="Arial" w:hAnsi="Arial" w:cs="Arial"/>
          <w:lang w:eastAsia="en-US"/>
        </w:rPr>
        <w:t xml:space="preserve">997884 </w:t>
      </w:r>
      <w:r w:rsidR="00050EF4">
        <w:rPr>
          <w:rFonts w:ascii="Arial" w:hAnsi="Arial" w:cs="Arial"/>
          <w:lang w:eastAsia="en-US"/>
        </w:rPr>
        <w:t>väljavõte</w:t>
      </w:r>
    </w:p>
    <w:p w14:paraId="50C4B7B1" w14:textId="77777777" w:rsidR="00610C0B" w:rsidRDefault="00610C0B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6BF8D0D3" w14:textId="77777777" w:rsidR="005D7E91" w:rsidRDefault="005D7E91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422134F6" w14:textId="77777777" w:rsidR="005D7E91" w:rsidRDefault="005D7E91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1B509492" w14:textId="77777777" w:rsidR="005D7E91" w:rsidRDefault="005D7E91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77A8C9A9" w14:textId="77777777" w:rsidR="005D7E91" w:rsidRDefault="005D7E91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634E5A82" w14:textId="77777777" w:rsidR="00050EF4" w:rsidRDefault="00050EF4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3DEC349A" w14:textId="77777777" w:rsidR="00050EF4" w:rsidRDefault="00050EF4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16E338DA" w14:textId="77777777" w:rsidR="00050EF4" w:rsidRDefault="00050EF4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3A7991F2" w14:textId="77777777" w:rsidR="00050EF4" w:rsidRDefault="00050EF4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7079B6CE" w14:textId="77777777" w:rsidR="00050EF4" w:rsidRDefault="00050EF4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721A598C" w14:textId="77777777" w:rsidR="00050EF4" w:rsidRDefault="00050EF4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70C10225" w14:textId="77777777" w:rsidR="00050EF4" w:rsidRDefault="00050EF4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31F0C613" w14:textId="77777777" w:rsidR="00050EF4" w:rsidRDefault="00050EF4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73E4A8D3" w14:textId="77777777" w:rsidR="00050EF4" w:rsidRDefault="00050EF4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4083B003" w14:textId="77777777" w:rsidR="00050EF4" w:rsidRDefault="00050EF4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192F21CC" w14:textId="77777777" w:rsidR="00050EF4" w:rsidRDefault="00050EF4" w:rsidP="00736B6E">
      <w:pPr>
        <w:tabs>
          <w:tab w:val="left" w:pos="7365"/>
        </w:tabs>
        <w:rPr>
          <w:rFonts w:ascii="Arial" w:hAnsi="Arial" w:cs="Arial"/>
          <w:lang w:eastAsia="en-US"/>
        </w:rPr>
      </w:pPr>
    </w:p>
    <w:p w14:paraId="2CF56DC0" w14:textId="3036523C" w:rsidR="000268A1" w:rsidRDefault="00610C0B" w:rsidP="00736B6E">
      <w:pPr>
        <w:tabs>
          <w:tab w:val="left" w:pos="736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Ko</w:t>
      </w:r>
      <w:r w:rsidR="000268A1" w:rsidRPr="00597DE0">
        <w:rPr>
          <w:rFonts w:ascii="Arial" w:hAnsi="Arial" w:cs="Arial"/>
          <w:lang w:eastAsia="en-US"/>
        </w:rPr>
        <w:t>osta</w:t>
      </w:r>
      <w:r>
        <w:rPr>
          <w:rFonts w:ascii="Arial" w:hAnsi="Arial" w:cs="Arial"/>
          <w:lang w:eastAsia="en-US"/>
        </w:rPr>
        <w:t>s</w:t>
      </w:r>
      <w:r w:rsidR="000268A1" w:rsidRPr="00597DE0">
        <w:rPr>
          <w:rFonts w:ascii="Arial" w:hAnsi="Arial" w:cs="Arial"/>
          <w:lang w:eastAsia="en-US"/>
        </w:rPr>
        <w:t xml:space="preserve"> Lii Müürisepp-</w:t>
      </w:r>
      <w:proofErr w:type="spellStart"/>
      <w:r w:rsidR="000268A1" w:rsidRPr="00597DE0">
        <w:rPr>
          <w:rFonts w:ascii="Arial" w:hAnsi="Arial" w:cs="Arial"/>
          <w:lang w:eastAsia="en-US"/>
        </w:rPr>
        <w:t>Vink</w:t>
      </w:r>
      <w:proofErr w:type="spellEnd"/>
    </w:p>
    <w:p w14:paraId="44FF1FEC" w14:textId="55017947" w:rsidR="005D7E91" w:rsidRPr="00597DE0" w:rsidRDefault="005D7E91" w:rsidP="00736B6E">
      <w:pPr>
        <w:tabs>
          <w:tab w:val="left" w:pos="736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teed@muhu.ee</w:t>
      </w:r>
    </w:p>
    <w:sectPr w:rsidR="005D7E91" w:rsidRPr="00597DE0">
      <w:footerReference w:type="default" r:id="rId13"/>
      <w:pgSz w:w="11906" w:h="16838"/>
      <w:pgMar w:top="680" w:right="851" w:bottom="765" w:left="1701" w:header="0" w:footer="708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8E1C" w14:textId="77777777" w:rsidR="00F15E52" w:rsidRDefault="00F15E52">
      <w:pPr>
        <w:spacing w:after="0"/>
      </w:pPr>
      <w:r>
        <w:separator/>
      </w:r>
    </w:p>
  </w:endnote>
  <w:endnote w:type="continuationSeparator" w:id="0">
    <w:p w14:paraId="5FD92C66" w14:textId="77777777" w:rsidR="00F15E52" w:rsidRDefault="00F15E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49AB" w14:textId="14F72188" w:rsidR="00C15489" w:rsidRDefault="00736B6E">
    <w:pPr>
      <w:pStyle w:val="Jalus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Keskuse </w:t>
    </w:r>
    <w:r w:rsidR="001E5122">
      <w:rPr>
        <w:rFonts w:ascii="Times New Roman" w:hAnsi="Times New Roman" w:cs="Times New Roman"/>
      </w:rPr>
      <w:t>Liiva küla Muhu vald</w:t>
    </w:r>
    <w:r w:rsidR="001E5122">
      <w:rPr>
        <w:rFonts w:ascii="Times New Roman" w:hAnsi="Times New Roman" w:cs="Times New Roman"/>
      </w:rPr>
      <w:tab/>
      <w:t>Tel: 453 0672</w:t>
    </w:r>
    <w:r w:rsidR="001E5122">
      <w:rPr>
        <w:rFonts w:ascii="Times New Roman" w:hAnsi="Times New Roman" w:cs="Times New Roman"/>
      </w:rPr>
      <w:tab/>
      <w:t>e</w:t>
    </w:r>
    <w:r>
      <w:rPr>
        <w:rFonts w:ascii="Times New Roman" w:hAnsi="Times New Roman" w:cs="Times New Roman"/>
      </w:rPr>
      <w:t>-</w:t>
    </w:r>
    <w:r w:rsidR="001E5122">
      <w:rPr>
        <w:rFonts w:ascii="Times New Roman" w:hAnsi="Times New Roman" w:cs="Times New Roman"/>
      </w:rPr>
      <w:t>post: vald@muhu.ee</w:t>
    </w:r>
    <w:r w:rsidR="001E5122">
      <w:rPr>
        <w:rFonts w:ascii="Times New Roman" w:hAnsi="Times New Roman" w:cs="Times New Roman"/>
      </w:rPr>
      <w:br/>
      <w:t>94701 SAARE MAAKOND</w:t>
    </w:r>
    <w:r w:rsidR="001E5122">
      <w:rPr>
        <w:rFonts w:ascii="Times New Roman" w:hAnsi="Times New Roman" w:cs="Times New Roman"/>
      </w:rPr>
      <w:tab/>
    </w:r>
    <w:r w:rsidR="001E5122">
      <w:rPr>
        <w:rFonts w:ascii="Times New Roman" w:hAnsi="Times New Roman" w:cs="Times New Roman"/>
      </w:rPr>
      <w:tab/>
    </w:r>
    <w:hyperlink r:id="rId1">
      <w:r w:rsidR="001E5122">
        <w:rPr>
          <w:rStyle w:val="Hperlink"/>
          <w:rFonts w:ascii="Times New Roman" w:hAnsi="Times New Roman" w:cs="Times New Roman"/>
        </w:rPr>
        <w:t>www.muhu.ee</w:t>
      </w:r>
    </w:hyperlink>
    <w:r w:rsidR="0025417C">
      <w:rPr>
        <w:rFonts w:ascii="Times New Roman" w:hAnsi="Times New Roman" w:cs="Times New Roman"/>
      </w:rPr>
      <w:t xml:space="preserve"> </w:t>
    </w:r>
    <w:r w:rsidR="001E5122">
      <w:rPr>
        <w:rFonts w:ascii="Times New Roman" w:hAnsi="Times New Roman" w:cs="Times New Roman"/>
      </w:rPr>
      <w:br/>
    </w:r>
    <w:proofErr w:type="spellStart"/>
    <w:r w:rsidR="001E5122">
      <w:rPr>
        <w:rFonts w:ascii="Times New Roman" w:hAnsi="Times New Roman" w:cs="Times New Roman"/>
      </w:rPr>
      <w:t>Reg</w:t>
    </w:r>
    <w:proofErr w:type="spellEnd"/>
    <w:r w:rsidR="001E5122">
      <w:rPr>
        <w:rFonts w:ascii="Times New Roman" w:hAnsi="Times New Roman" w:cs="Times New Roman"/>
      </w:rPr>
      <w:t xml:space="preserve"> kood 75018710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965C" w14:textId="77777777" w:rsidR="00F15E52" w:rsidRDefault="00F15E52">
      <w:pPr>
        <w:spacing w:after="0"/>
      </w:pPr>
      <w:r>
        <w:separator/>
      </w:r>
    </w:p>
  </w:footnote>
  <w:footnote w:type="continuationSeparator" w:id="0">
    <w:p w14:paraId="0080F4F3" w14:textId="77777777" w:rsidR="00F15E52" w:rsidRDefault="00F15E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1ED5"/>
    <w:multiLevelType w:val="hybridMultilevel"/>
    <w:tmpl w:val="262843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7F41"/>
    <w:multiLevelType w:val="hybridMultilevel"/>
    <w:tmpl w:val="6B0AF57C"/>
    <w:lvl w:ilvl="0" w:tplc="2EC0D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1E81"/>
    <w:multiLevelType w:val="multilevel"/>
    <w:tmpl w:val="EF6480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C71104"/>
    <w:multiLevelType w:val="multilevel"/>
    <w:tmpl w:val="E938B7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D150358"/>
    <w:multiLevelType w:val="hybridMultilevel"/>
    <w:tmpl w:val="48D444FA"/>
    <w:lvl w:ilvl="0" w:tplc="BB7619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27541F6"/>
    <w:multiLevelType w:val="multilevel"/>
    <w:tmpl w:val="6D1C42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057728A"/>
    <w:multiLevelType w:val="multilevel"/>
    <w:tmpl w:val="BC2A34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3A81D47"/>
    <w:multiLevelType w:val="multilevel"/>
    <w:tmpl w:val="EB583C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58A69F4"/>
    <w:multiLevelType w:val="hybridMultilevel"/>
    <w:tmpl w:val="3C526D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B1FBE"/>
    <w:multiLevelType w:val="hybridMultilevel"/>
    <w:tmpl w:val="1D9429D6"/>
    <w:lvl w:ilvl="0" w:tplc="7A2089F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34B0F2B"/>
    <w:multiLevelType w:val="hybridMultilevel"/>
    <w:tmpl w:val="3852EAA2"/>
    <w:lvl w:ilvl="0" w:tplc="FFFFFFFF">
      <w:start w:val="1"/>
      <w:numFmt w:val="decimal"/>
      <w:lvlText w:val="%1."/>
      <w:lvlJc w:val="left"/>
      <w:rPr>
        <w:rFonts w:ascii="Times New Roman" w:eastAsiaTheme="minorHAnsi" w:hAnsi="Times New Roman" w:cstheme="maj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4D4332C"/>
    <w:multiLevelType w:val="hybridMultilevel"/>
    <w:tmpl w:val="9DFC50E0"/>
    <w:lvl w:ilvl="0" w:tplc="E03A92D0">
      <w:start w:val="1"/>
      <w:numFmt w:val="lowerRoman"/>
      <w:lvlText w:val="(%1)"/>
      <w:lvlJc w:val="left"/>
      <w:pPr>
        <w:ind w:left="1080" w:hanging="720"/>
      </w:pPr>
      <w:rPr>
        <w:rFonts w:hint="default"/>
        <w:u w:val="singl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81349">
    <w:abstractNumId w:val="5"/>
  </w:num>
  <w:num w:numId="2" w16cid:durableId="1110662222">
    <w:abstractNumId w:val="7"/>
  </w:num>
  <w:num w:numId="3" w16cid:durableId="1849757786">
    <w:abstractNumId w:val="6"/>
  </w:num>
  <w:num w:numId="4" w16cid:durableId="516695995">
    <w:abstractNumId w:val="2"/>
  </w:num>
  <w:num w:numId="5" w16cid:durableId="265888669">
    <w:abstractNumId w:val="3"/>
  </w:num>
  <w:num w:numId="6" w16cid:durableId="1273827158">
    <w:abstractNumId w:val="5"/>
    <w:lvlOverride w:ilvl="0">
      <w:startOverride w:val="1"/>
    </w:lvlOverride>
  </w:num>
  <w:num w:numId="7" w16cid:durableId="755252251">
    <w:abstractNumId w:val="5"/>
  </w:num>
  <w:num w:numId="8" w16cid:durableId="1012604280">
    <w:abstractNumId w:val="6"/>
    <w:lvlOverride w:ilvl="0">
      <w:startOverride w:val="1"/>
    </w:lvlOverride>
  </w:num>
  <w:num w:numId="9" w16cid:durableId="665935269">
    <w:abstractNumId w:val="6"/>
  </w:num>
  <w:num w:numId="10" w16cid:durableId="1384907451">
    <w:abstractNumId w:val="9"/>
  </w:num>
  <w:num w:numId="11" w16cid:durableId="257174626">
    <w:abstractNumId w:val="10"/>
  </w:num>
  <w:num w:numId="12" w16cid:durableId="1204712179">
    <w:abstractNumId w:val="0"/>
  </w:num>
  <w:num w:numId="13" w16cid:durableId="87892873">
    <w:abstractNumId w:val="11"/>
  </w:num>
  <w:num w:numId="14" w16cid:durableId="23554335">
    <w:abstractNumId w:val="1"/>
  </w:num>
  <w:num w:numId="15" w16cid:durableId="1991713883">
    <w:abstractNumId w:val="4"/>
  </w:num>
  <w:num w:numId="16" w16cid:durableId="941573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9"/>
    <w:rsid w:val="000268A1"/>
    <w:rsid w:val="000300AA"/>
    <w:rsid w:val="00030FC1"/>
    <w:rsid w:val="00037A45"/>
    <w:rsid w:val="00041CF5"/>
    <w:rsid w:val="00050EF4"/>
    <w:rsid w:val="0006159A"/>
    <w:rsid w:val="000668AC"/>
    <w:rsid w:val="000B62B0"/>
    <w:rsid w:val="000E7873"/>
    <w:rsid w:val="00101F29"/>
    <w:rsid w:val="001150F8"/>
    <w:rsid w:val="00125504"/>
    <w:rsid w:val="00154C68"/>
    <w:rsid w:val="00190E8B"/>
    <w:rsid w:val="00191EF8"/>
    <w:rsid w:val="001C6333"/>
    <w:rsid w:val="001E5122"/>
    <w:rsid w:val="001F1C4A"/>
    <w:rsid w:val="00231426"/>
    <w:rsid w:val="0025417C"/>
    <w:rsid w:val="0025752C"/>
    <w:rsid w:val="002A2660"/>
    <w:rsid w:val="002B6847"/>
    <w:rsid w:val="002E0D54"/>
    <w:rsid w:val="002E657B"/>
    <w:rsid w:val="003004B2"/>
    <w:rsid w:val="003055B7"/>
    <w:rsid w:val="00305E34"/>
    <w:rsid w:val="00320F96"/>
    <w:rsid w:val="003233C3"/>
    <w:rsid w:val="003356A1"/>
    <w:rsid w:val="00382FAA"/>
    <w:rsid w:val="00383233"/>
    <w:rsid w:val="00390CE9"/>
    <w:rsid w:val="003935C4"/>
    <w:rsid w:val="003A322C"/>
    <w:rsid w:val="00413363"/>
    <w:rsid w:val="00446AC0"/>
    <w:rsid w:val="004731C6"/>
    <w:rsid w:val="004778B3"/>
    <w:rsid w:val="004B23A9"/>
    <w:rsid w:val="004C1106"/>
    <w:rsid w:val="004C198C"/>
    <w:rsid w:val="004D365A"/>
    <w:rsid w:val="004E61FC"/>
    <w:rsid w:val="004E7049"/>
    <w:rsid w:val="00516191"/>
    <w:rsid w:val="00523B00"/>
    <w:rsid w:val="00540488"/>
    <w:rsid w:val="00555709"/>
    <w:rsid w:val="00592383"/>
    <w:rsid w:val="00597DE0"/>
    <w:rsid w:val="005A4D18"/>
    <w:rsid w:val="005C74F1"/>
    <w:rsid w:val="005D7E91"/>
    <w:rsid w:val="005F3CE3"/>
    <w:rsid w:val="005F43AA"/>
    <w:rsid w:val="006055EE"/>
    <w:rsid w:val="00610C0B"/>
    <w:rsid w:val="006133E3"/>
    <w:rsid w:val="00645340"/>
    <w:rsid w:val="00650EA0"/>
    <w:rsid w:val="00691ED3"/>
    <w:rsid w:val="00695369"/>
    <w:rsid w:val="006A5E3C"/>
    <w:rsid w:val="006B2FB6"/>
    <w:rsid w:val="0070309E"/>
    <w:rsid w:val="0072346A"/>
    <w:rsid w:val="007253F2"/>
    <w:rsid w:val="0073246B"/>
    <w:rsid w:val="00735CF7"/>
    <w:rsid w:val="00736B6E"/>
    <w:rsid w:val="0075445A"/>
    <w:rsid w:val="00763BA3"/>
    <w:rsid w:val="0076575D"/>
    <w:rsid w:val="00791577"/>
    <w:rsid w:val="007A7526"/>
    <w:rsid w:val="007D55EE"/>
    <w:rsid w:val="00807909"/>
    <w:rsid w:val="00810225"/>
    <w:rsid w:val="0081069D"/>
    <w:rsid w:val="00831CC5"/>
    <w:rsid w:val="008509C5"/>
    <w:rsid w:val="00872445"/>
    <w:rsid w:val="00875C99"/>
    <w:rsid w:val="0089301B"/>
    <w:rsid w:val="008F086F"/>
    <w:rsid w:val="008F481D"/>
    <w:rsid w:val="008F5468"/>
    <w:rsid w:val="00900C9F"/>
    <w:rsid w:val="00934639"/>
    <w:rsid w:val="009410BD"/>
    <w:rsid w:val="00942A75"/>
    <w:rsid w:val="009443F7"/>
    <w:rsid w:val="0094456A"/>
    <w:rsid w:val="009626A7"/>
    <w:rsid w:val="009825E8"/>
    <w:rsid w:val="00991B85"/>
    <w:rsid w:val="009A1B49"/>
    <w:rsid w:val="009A5F42"/>
    <w:rsid w:val="009B319C"/>
    <w:rsid w:val="009B4ACD"/>
    <w:rsid w:val="009C0777"/>
    <w:rsid w:val="009E7749"/>
    <w:rsid w:val="009F7921"/>
    <w:rsid w:val="00A50D11"/>
    <w:rsid w:val="00A514B2"/>
    <w:rsid w:val="00A51793"/>
    <w:rsid w:val="00A76179"/>
    <w:rsid w:val="00A9731D"/>
    <w:rsid w:val="00AB16B0"/>
    <w:rsid w:val="00AB2CED"/>
    <w:rsid w:val="00AC09B5"/>
    <w:rsid w:val="00AD0523"/>
    <w:rsid w:val="00AD0F42"/>
    <w:rsid w:val="00AD4268"/>
    <w:rsid w:val="00AF2B47"/>
    <w:rsid w:val="00B1604C"/>
    <w:rsid w:val="00B2329E"/>
    <w:rsid w:val="00B35A7A"/>
    <w:rsid w:val="00B40A71"/>
    <w:rsid w:val="00B47BBE"/>
    <w:rsid w:val="00B62DDD"/>
    <w:rsid w:val="00B67342"/>
    <w:rsid w:val="00B8317C"/>
    <w:rsid w:val="00B90964"/>
    <w:rsid w:val="00BA342A"/>
    <w:rsid w:val="00BC26D1"/>
    <w:rsid w:val="00BC399C"/>
    <w:rsid w:val="00BC3D3D"/>
    <w:rsid w:val="00BD38CE"/>
    <w:rsid w:val="00BD4C70"/>
    <w:rsid w:val="00BF3852"/>
    <w:rsid w:val="00C15489"/>
    <w:rsid w:val="00C23E5E"/>
    <w:rsid w:val="00C40739"/>
    <w:rsid w:val="00C5552D"/>
    <w:rsid w:val="00C61115"/>
    <w:rsid w:val="00C61C02"/>
    <w:rsid w:val="00CA5552"/>
    <w:rsid w:val="00CD1FF7"/>
    <w:rsid w:val="00CD21AB"/>
    <w:rsid w:val="00CE18AD"/>
    <w:rsid w:val="00CE3091"/>
    <w:rsid w:val="00D134AA"/>
    <w:rsid w:val="00D236FA"/>
    <w:rsid w:val="00D50483"/>
    <w:rsid w:val="00D7493D"/>
    <w:rsid w:val="00D77BAB"/>
    <w:rsid w:val="00DA1EF0"/>
    <w:rsid w:val="00DB1D03"/>
    <w:rsid w:val="00DB29DB"/>
    <w:rsid w:val="00DC5376"/>
    <w:rsid w:val="00DD20C5"/>
    <w:rsid w:val="00DD78B3"/>
    <w:rsid w:val="00E03198"/>
    <w:rsid w:val="00E14D69"/>
    <w:rsid w:val="00E15E8D"/>
    <w:rsid w:val="00E170C7"/>
    <w:rsid w:val="00E43956"/>
    <w:rsid w:val="00E43B7B"/>
    <w:rsid w:val="00E750E2"/>
    <w:rsid w:val="00E8217E"/>
    <w:rsid w:val="00EA093D"/>
    <w:rsid w:val="00EA7C65"/>
    <w:rsid w:val="00EC37E3"/>
    <w:rsid w:val="00ED4F0B"/>
    <w:rsid w:val="00F1345A"/>
    <w:rsid w:val="00F15E52"/>
    <w:rsid w:val="00F226C2"/>
    <w:rsid w:val="00F22ABC"/>
    <w:rsid w:val="00F96DAF"/>
    <w:rsid w:val="00FB5663"/>
    <w:rsid w:val="00FD6CAB"/>
    <w:rsid w:val="00FE71F8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8470"/>
  <w15:docId w15:val="{5824EB94-429D-4F62-9B02-DE27D59B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uppressAutoHyphens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39CE"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700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CF721D"/>
    <w:rPr>
      <w:rFonts w:ascii="Tahoma" w:hAnsi="Tahoma" w:cs="Tahoma"/>
      <w:sz w:val="16"/>
      <w:szCs w:val="16"/>
    </w:rPr>
  </w:style>
  <w:style w:type="character" w:customStyle="1" w:styleId="PisMrk">
    <w:name w:val="Päis Märk"/>
    <w:basedOn w:val="Liguvaikefont"/>
    <w:link w:val="Pis"/>
    <w:uiPriority w:val="99"/>
    <w:qFormat/>
    <w:rsid w:val="006205AA"/>
  </w:style>
  <w:style w:type="character" w:customStyle="1" w:styleId="JalusMrk">
    <w:name w:val="Jalus Märk"/>
    <w:basedOn w:val="Liguvaikefont"/>
    <w:link w:val="Jalus"/>
    <w:uiPriority w:val="99"/>
    <w:qFormat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qFormat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character" w:customStyle="1" w:styleId="KehatekstMrk">
    <w:name w:val="Kehatekst Märk"/>
    <w:basedOn w:val="Liguvaikefont"/>
    <w:link w:val="Kehatekst"/>
    <w:qFormat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qFormat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noteCharacters">
    <w:name w:val="Footnote Characters"/>
    <w:uiPriority w:val="99"/>
    <w:semiHidden/>
    <w:unhideWhenUsed/>
    <w:qFormat/>
    <w:rsid w:val="006D00C0"/>
    <w:rPr>
      <w:rFonts w:cs="Times New Roman"/>
      <w:vertAlign w:val="superscript"/>
    </w:rPr>
  </w:style>
  <w:style w:type="character" w:styleId="Allmrkuseviide">
    <w:name w:val="footnote reference"/>
    <w:rPr>
      <w:rFonts w:cs="Times New Roman"/>
      <w:vertAlign w:val="superscript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qFormat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qFormat/>
    <w:rsid w:val="004700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ahendamatamainimine">
    <w:name w:val="Unresolved Mention"/>
    <w:basedOn w:val="Liguvaikefont"/>
    <w:uiPriority w:val="99"/>
    <w:semiHidden/>
    <w:unhideWhenUsed/>
    <w:qFormat/>
    <w:rsid w:val="001F12DE"/>
    <w:rPr>
      <w:color w:val="605E5C"/>
      <w:shd w:val="clear" w:color="auto" w:fill="E1DFDD"/>
    </w:rPr>
  </w:style>
  <w:style w:type="character" w:customStyle="1" w:styleId="TekstMrk">
    <w:name w:val="Tekst Märk"/>
    <w:link w:val="Tekst"/>
    <w:qFormat/>
    <w:locked/>
    <w:rsid w:val="009608B0"/>
    <w:rPr>
      <w:rFonts w:ascii="Times New Roman" w:eastAsia="Calibri" w:hAnsi="Times New Roman" w:cs="Times New Roman"/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qFormat/>
    <w:rsid w:val="00084998"/>
    <w:rPr>
      <w:sz w:val="16"/>
      <w:szCs w:val="16"/>
    </w:rPr>
  </w:style>
  <w:style w:type="character" w:customStyle="1" w:styleId="KommentaaritekstMrk">
    <w:name w:val="Kommentaari tekst Märk"/>
    <w:basedOn w:val="Liguvaikefont"/>
    <w:link w:val="Kommentaaritekst"/>
    <w:uiPriority w:val="99"/>
    <w:qFormat/>
    <w:rsid w:val="00084998"/>
    <w:rPr>
      <w:sz w:val="20"/>
      <w:szCs w:val="20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qFormat/>
    <w:rsid w:val="00084998"/>
    <w:rPr>
      <w:b/>
      <w:bCs/>
      <w:sz w:val="20"/>
      <w:szCs w:val="20"/>
    </w:rPr>
  </w:style>
  <w:style w:type="paragraph" w:customStyle="1" w:styleId="Heading">
    <w:name w:val="Heading"/>
    <w:basedOn w:val="Normaallaad"/>
    <w:next w:val="Kehateks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CF721D"/>
    <w:pPr>
      <w:spacing w:after="0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allaad"/>
    <w:qFormat/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/>
    </w:pPr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/>
    </w:p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rPr>
      <w:rFonts w:ascii="Calibri" w:eastAsiaTheme="minorHAnsi" w:hAnsi="Calibri" w:cs="Arial"/>
      <w:lang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Tekst">
    <w:name w:val="Tekst"/>
    <w:basedOn w:val="Normaallaad"/>
    <w:link w:val="TekstMrk"/>
    <w:qFormat/>
    <w:rsid w:val="009608B0"/>
    <w:pPr>
      <w:spacing w:after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ealkiri10">
    <w:name w:val="Pealkiri1"/>
    <w:basedOn w:val="Normaallaad"/>
    <w:qFormat/>
    <w:rsid w:val="009608B0"/>
    <w:pPr>
      <w:spacing w:after="0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styleId="Kommentaaritekst">
    <w:name w:val="annotation text"/>
    <w:basedOn w:val="Normaallaad"/>
    <w:link w:val="KommentaaritekstMrk"/>
    <w:uiPriority w:val="99"/>
    <w:unhideWhenUsed/>
    <w:qFormat/>
    <w:rsid w:val="0008499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qFormat/>
    <w:rsid w:val="00084998"/>
    <w:rPr>
      <w:b/>
      <w:bCs/>
    </w:rPr>
  </w:style>
  <w:style w:type="paragraph" w:customStyle="1" w:styleId="FrameContents">
    <w:name w:val="Frame Contents"/>
    <w:basedOn w:val="Normaallaa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ed@muhu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hu.ee/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581166-9c73-470f-b3a0-a2d73d067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0DE1BEB7DB249AB576A518A526D24" ma:contentTypeVersion="10" ma:contentTypeDescription="Create a new document." ma:contentTypeScope="" ma:versionID="7993252149cd049f60f01789cf9347a2">
  <xsd:schema xmlns:xsd="http://www.w3.org/2001/XMLSchema" xmlns:xs="http://www.w3.org/2001/XMLSchema" xmlns:p="http://schemas.microsoft.com/office/2006/metadata/properties" xmlns:ns3="24820a33-2aee-4a4e-9074-7ca68320ec46" xmlns:ns4="55581166-9c73-470f-b3a0-a2d73d067e3a" targetNamespace="http://schemas.microsoft.com/office/2006/metadata/properties" ma:root="true" ma:fieldsID="1e2e6630cf2a793a39001f61aaac68e6" ns3:_="" ns4:_="">
    <xsd:import namespace="24820a33-2aee-4a4e-9074-7ca68320ec46"/>
    <xsd:import namespace="55581166-9c73-470f-b3a0-a2d73d067e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20a33-2aee-4a4e-9074-7ca68320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81166-9c73-470f-b3a0-a2d73d067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D896B-81C1-4EC1-A494-1FF2AE90A90B}">
  <ds:schemaRefs>
    <ds:schemaRef ds:uri="http://schemas.microsoft.com/office/2006/metadata/properties"/>
    <ds:schemaRef ds:uri="http://schemas.microsoft.com/office/infopath/2007/PartnerControls"/>
    <ds:schemaRef ds:uri="55581166-9c73-470f-b3a0-a2d73d067e3a"/>
  </ds:schemaRefs>
</ds:datastoreItem>
</file>

<file path=customXml/itemProps2.xml><?xml version="1.0" encoding="utf-8"?>
<ds:datastoreItem xmlns:ds="http://schemas.openxmlformats.org/officeDocument/2006/customXml" ds:itemID="{598C6697-384C-4FE5-87F6-7448CCEBD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0A218-1A5E-41FE-A544-63800675FF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CE35C9-830D-4AE8-9444-AE219C71E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20a33-2aee-4a4e-9074-7ca68320ec46"/>
    <ds:schemaRef ds:uri="55581166-9c73-470f-b3a0-a2d73d067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262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Lii Müürisepp</cp:lastModifiedBy>
  <cp:revision>6</cp:revision>
  <cp:lastPrinted>2024-09-13T09:05:00Z</cp:lastPrinted>
  <dcterms:created xsi:type="dcterms:W3CDTF">2025-10-27T11:21:00Z</dcterms:created>
  <dcterms:modified xsi:type="dcterms:W3CDTF">2025-10-30T07:32:00Z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0x01010015E0DE1BEB7DB249AB576A518A526D24</vt:lpwstr>
  </property>
</Properties>
</file>